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7C84C" w14:textId="77777777" w:rsidR="00280CFC" w:rsidRDefault="00280CFC" w:rsidP="00280CFC">
      <w:pPr>
        <w:pStyle w:val="NormalWeb"/>
        <w:shd w:val="clear" w:color="auto" w:fill="FFFFFF"/>
        <w:spacing w:before="0" w:beforeAutospacing="0"/>
        <w:rPr>
          <w:rStyle w:val="Hyperlink"/>
          <w:rFonts w:ascii="Trebuchet MS" w:hAnsi="Trebuchet MS"/>
          <w:color w:val="00ACFF"/>
          <w:sz w:val="22"/>
          <w:szCs w:val="22"/>
        </w:rPr>
      </w:pPr>
      <w:r>
        <w:fldChar w:fldCharType="begin"/>
      </w:r>
      <w:r>
        <w:instrText>HYPERLINK "https://sicflux.com.br/produto/fhb/" \t "_blank"</w:instrText>
      </w:r>
      <w:r>
        <w:fldChar w:fldCharType="separate"/>
      </w:r>
      <w:r>
        <w:rPr>
          <w:rStyle w:val="Hyperlink"/>
          <w:rFonts w:ascii="Trebuchet MS" w:hAnsi="Trebuchet MS"/>
          <w:color w:val="00ACFF"/>
          <w:sz w:val="22"/>
          <w:szCs w:val="22"/>
        </w:rPr>
        <w:t>https://sicflux.com.br/produto/fhb/</w:t>
      </w:r>
      <w:r>
        <w:rPr>
          <w:rStyle w:val="Hyperlink"/>
          <w:rFonts w:ascii="Trebuchet MS" w:hAnsi="Trebuchet MS"/>
          <w:color w:val="00ACFF"/>
          <w:sz w:val="22"/>
          <w:szCs w:val="22"/>
        </w:rPr>
        <w:fldChar w:fldCharType="end"/>
      </w:r>
    </w:p>
    <w:p w14:paraId="226BFB1B" w14:textId="77777777" w:rsidR="00280CFC" w:rsidRPr="00311862" w:rsidRDefault="00280CFC" w:rsidP="00280CFC">
      <w:pPr>
        <w:pStyle w:val="NormalWeb"/>
        <w:shd w:val="clear" w:color="auto" w:fill="FFFFFF"/>
        <w:spacing w:before="0" w:beforeAutospacing="0"/>
        <w:rPr>
          <w:color w:val="2C363A"/>
        </w:rPr>
      </w:pPr>
      <w:r w:rsidRPr="00311862">
        <w:rPr>
          <w:color w:val="2C363A"/>
        </w:rPr>
        <w:t>INSERIR TABELA</w:t>
      </w:r>
    </w:p>
    <w:tbl>
      <w:tblPr>
        <w:tblW w:w="9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0"/>
        <w:gridCol w:w="1360"/>
        <w:gridCol w:w="4680"/>
      </w:tblGrid>
      <w:tr w:rsidR="00280CFC" w:rsidRPr="00311862" w14:paraId="4F2F084C" w14:textId="77777777" w:rsidTr="00B05680">
        <w:trPr>
          <w:trHeight w:val="402"/>
        </w:trPr>
        <w:tc>
          <w:tcPr>
            <w:tcW w:w="3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008DBB"/>
            <w:vAlign w:val="center"/>
            <w:hideMark/>
          </w:tcPr>
          <w:p w14:paraId="238CF913" w14:textId="77777777" w:rsidR="00280CFC" w:rsidRPr="00311862" w:rsidRDefault="00280CFC" w:rsidP="00B056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136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008DBB"/>
            <w:vAlign w:val="center"/>
            <w:hideMark/>
          </w:tcPr>
          <w:p w14:paraId="723C2591" w14:textId="77777777" w:rsidR="00280CFC" w:rsidRPr="00311862" w:rsidRDefault="00280CFC" w:rsidP="00B056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008DBB"/>
            <w:vAlign w:val="center"/>
            <w:hideMark/>
          </w:tcPr>
          <w:p w14:paraId="087A1973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t>MODELO</w:t>
            </w:r>
          </w:p>
        </w:tc>
      </w:tr>
      <w:tr w:rsidR="00280CFC" w:rsidRPr="00311862" w14:paraId="5D1703D1" w14:textId="77777777" w:rsidTr="00B05680">
        <w:trPr>
          <w:trHeight w:val="402"/>
        </w:trPr>
        <w:tc>
          <w:tcPr>
            <w:tcW w:w="44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008DBB"/>
            <w:vAlign w:val="center"/>
            <w:hideMark/>
          </w:tcPr>
          <w:p w14:paraId="5A5E3C4D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008DBB"/>
            <w:vAlign w:val="center"/>
            <w:hideMark/>
          </w:tcPr>
          <w:p w14:paraId="6C3C3701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t>680</w:t>
            </w:r>
          </w:p>
        </w:tc>
      </w:tr>
      <w:tr w:rsidR="00280CFC" w:rsidRPr="00311862" w14:paraId="4082AFFE" w14:textId="77777777" w:rsidTr="00B05680">
        <w:trPr>
          <w:trHeight w:val="402"/>
        </w:trPr>
        <w:tc>
          <w:tcPr>
            <w:tcW w:w="3100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2F3FD"/>
            <w:vAlign w:val="center"/>
            <w:hideMark/>
          </w:tcPr>
          <w:p w14:paraId="56FA5CD7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Vazão máxima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2F3FD"/>
            <w:vAlign w:val="center"/>
            <w:hideMark/>
          </w:tcPr>
          <w:p w14:paraId="5DC87DDE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m³/h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2F3FD"/>
            <w:vAlign w:val="center"/>
            <w:hideMark/>
          </w:tcPr>
          <w:p w14:paraId="6F919EB6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7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25</w:t>
            </w:r>
          </w:p>
        </w:tc>
      </w:tr>
      <w:tr w:rsidR="00280CFC" w:rsidRPr="00311862" w14:paraId="0666F478" w14:textId="77777777" w:rsidTr="00B05680">
        <w:trPr>
          <w:trHeight w:val="402"/>
        </w:trPr>
        <w:tc>
          <w:tcPr>
            <w:tcW w:w="3100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0A6711F" w14:textId="77777777" w:rsidR="00280CFC" w:rsidRPr="00311862" w:rsidRDefault="00280CFC" w:rsidP="00B056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2F3FD"/>
            <w:vAlign w:val="center"/>
            <w:hideMark/>
          </w:tcPr>
          <w:p w14:paraId="3C4EA7E6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CFM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2F3FD"/>
            <w:vAlign w:val="center"/>
            <w:hideMark/>
          </w:tcPr>
          <w:p w14:paraId="308C034A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4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26</w:t>
            </w:r>
          </w:p>
        </w:tc>
      </w:tr>
      <w:tr w:rsidR="00280CFC" w:rsidRPr="00311862" w14:paraId="2E17661B" w14:textId="77777777" w:rsidTr="00B05680">
        <w:trPr>
          <w:trHeight w:val="402"/>
        </w:trPr>
        <w:tc>
          <w:tcPr>
            <w:tcW w:w="44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2F3FD"/>
            <w:vAlign w:val="center"/>
            <w:hideMark/>
          </w:tcPr>
          <w:p w14:paraId="36BD571E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Frequência [Hz]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18C3E43B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50 / 60</w:t>
            </w:r>
          </w:p>
        </w:tc>
      </w:tr>
      <w:tr w:rsidR="00280CFC" w:rsidRPr="00311862" w14:paraId="6171319D" w14:textId="77777777" w:rsidTr="00B05680">
        <w:trPr>
          <w:trHeight w:val="402"/>
        </w:trPr>
        <w:tc>
          <w:tcPr>
            <w:tcW w:w="44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2F3FD"/>
            <w:vAlign w:val="center"/>
            <w:hideMark/>
          </w:tcPr>
          <w:p w14:paraId="52B4D5E6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Potência Motor [W]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2F3FD"/>
            <w:vAlign w:val="center"/>
            <w:hideMark/>
          </w:tcPr>
          <w:p w14:paraId="7E7ECC51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173</w:t>
            </w:r>
          </w:p>
        </w:tc>
      </w:tr>
      <w:tr w:rsidR="00280CFC" w:rsidRPr="00311862" w14:paraId="4C0DABD4" w14:textId="77777777" w:rsidTr="00B05680">
        <w:trPr>
          <w:trHeight w:val="402"/>
        </w:trPr>
        <w:tc>
          <w:tcPr>
            <w:tcW w:w="44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2F3FD"/>
            <w:vAlign w:val="center"/>
            <w:hideMark/>
          </w:tcPr>
          <w:p w14:paraId="4E894D58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Potência Total Absorvida [W]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2F3FD"/>
            <w:vAlign w:val="center"/>
            <w:hideMark/>
          </w:tcPr>
          <w:p w14:paraId="046905BC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182</w:t>
            </w:r>
          </w:p>
        </w:tc>
      </w:tr>
      <w:tr w:rsidR="00280CFC" w:rsidRPr="00311862" w14:paraId="2611B216" w14:textId="77777777" w:rsidTr="00B05680">
        <w:trPr>
          <w:trHeight w:val="402"/>
        </w:trPr>
        <w:tc>
          <w:tcPr>
            <w:tcW w:w="44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2F3FD"/>
            <w:vAlign w:val="center"/>
            <w:hideMark/>
          </w:tcPr>
          <w:p w14:paraId="4385B623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Nível de Ruído [</w:t>
            </w:r>
            <w:proofErr w:type="spellStart"/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dBa</w:t>
            </w:r>
            <w:proofErr w:type="spellEnd"/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]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2F3FD"/>
            <w:vAlign w:val="center"/>
            <w:hideMark/>
          </w:tcPr>
          <w:p w14:paraId="7BA9398C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44</w:t>
            </w:r>
          </w:p>
        </w:tc>
      </w:tr>
      <w:tr w:rsidR="00280CFC" w:rsidRPr="00311862" w14:paraId="78DB752A" w14:textId="77777777" w:rsidTr="00B05680">
        <w:trPr>
          <w:trHeight w:val="402"/>
        </w:trPr>
        <w:tc>
          <w:tcPr>
            <w:tcW w:w="44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2F3FD"/>
            <w:vAlign w:val="center"/>
            <w:hideMark/>
          </w:tcPr>
          <w:p w14:paraId="0FE9C425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Tensão [V]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1616843A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1~230</w:t>
            </w:r>
          </w:p>
        </w:tc>
      </w:tr>
      <w:tr w:rsidR="00280CFC" w:rsidRPr="00311862" w14:paraId="06E703CC" w14:textId="77777777" w:rsidTr="00B05680">
        <w:trPr>
          <w:trHeight w:val="402"/>
        </w:trPr>
        <w:tc>
          <w:tcPr>
            <w:tcW w:w="44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2F3FD"/>
            <w:vAlign w:val="center"/>
            <w:hideMark/>
          </w:tcPr>
          <w:p w14:paraId="162AD322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Pressão Máxima [</w:t>
            </w:r>
            <w:proofErr w:type="spellStart"/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mmca</w:t>
            </w:r>
            <w:proofErr w:type="spellEnd"/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]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2F3FD"/>
            <w:vAlign w:val="center"/>
            <w:hideMark/>
          </w:tcPr>
          <w:p w14:paraId="03F27108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76</w:t>
            </w:r>
          </w:p>
        </w:tc>
      </w:tr>
      <w:tr w:rsidR="00280CFC" w:rsidRPr="00311862" w14:paraId="6AE328EB" w14:textId="77777777" w:rsidTr="00B05680">
        <w:trPr>
          <w:trHeight w:val="402"/>
        </w:trPr>
        <w:tc>
          <w:tcPr>
            <w:tcW w:w="44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2F3FD"/>
            <w:vAlign w:val="center"/>
            <w:hideMark/>
          </w:tcPr>
          <w:p w14:paraId="67894BF3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Bocal Ret. / Red. [mm]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2F3FD"/>
            <w:vAlign w:val="center"/>
            <w:hideMark/>
          </w:tcPr>
          <w:p w14:paraId="193394E1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210x375 / Ø200</w:t>
            </w:r>
          </w:p>
        </w:tc>
      </w:tr>
      <w:tr w:rsidR="00280CFC" w:rsidRPr="00311862" w14:paraId="52D08E62" w14:textId="77777777" w:rsidTr="00B05680">
        <w:trPr>
          <w:trHeight w:val="402"/>
        </w:trPr>
        <w:tc>
          <w:tcPr>
            <w:tcW w:w="44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2F3FD"/>
            <w:vAlign w:val="center"/>
            <w:hideMark/>
          </w:tcPr>
          <w:p w14:paraId="27A5AD84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Peso [Kg]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2F3FD"/>
            <w:vAlign w:val="center"/>
            <w:hideMark/>
          </w:tcPr>
          <w:p w14:paraId="19FE7B65" w14:textId="77777777" w:rsidR="00280CFC" w:rsidRPr="00311862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311862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35</w:t>
            </w:r>
          </w:p>
        </w:tc>
      </w:tr>
    </w:tbl>
    <w:p w14:paraId="25F32463" w14:textId="77777777" w:rsidR="00280CFC" w:rsidRDefault="00280CFC" w:rsidP="00280CFC">
      <w:pPr>
        <w:pStyle w:val="NormalWeb"/>
        <w:shd w:val="clear" w:color="auto" w:fill="FFFFFF"/>
        <w:spacing w:before="0" w:beforeAutospacing="0"/>
        <w:rPr>
          <w:rStyle w:val="Hyperlink"/>
          <w:rFonts w:ascii="Trebuchet MS" w:hAnsi="Trebuchet MS"/>
          <w:color w:val="00ACFF"/>
          <w:sz w:val="22"/>
          <w:szCs w:val="22"/>
        </w:rPr>
      </w:pPr>
    </w:p>
    <w:p w14:paraId="7BC7BB2F" w14:textId="77777777" w:rsidR="00280CFC" w:rsidRDefault="00280CFC" w:rsidP="00280CFC">
      <w:pPr>
        <w:pStyle w:val="NormalWeb"/>
        <w:shd w:val="clear" w:color="auto" w:fill="FFFFFF"/>
        <w:spacing w:before="0" w:beforeAutospacing="0"/>
        <w:rPr>
          <w:rStyle w:val="Hyperlink"/>
          <w:rFonts w:ascii="Trebuchet MS" w:hAnsi="Trebuchet MS"/>
          <w:color w:val="00ACFF"/>
          <w:sz w:val="22"/>
          <w:szCs w:val="22"/>
        </w:rPr>
      </w:pPr>
    </w:p>
    <w:p w14:paraId="3864F662" w14:textId="77777777" w:rsidR="00280CFC" w:rsidRDefault="00280CFC" w:rsidP="00280CFC">
      <w:pPr>
        <w:pStyle w:val="NormalWeb"/>
        <w:shd w:val="clear" w:color="auto" w:fill="FFFFFF"/>
        <w:spacing w:before="0" w:beforeAutospacing="0"/>
        <w:rPr>
          <w:rStyle w:val="Hyperlink"/>
          <w:rFonts w:ascii="Trebuchet MS" w:hAnsi="Trebuchet MS"/>
          <w:color w:val="00ACFF"/>
          <w:sz w:val="22"/>
          <w:szCs w:val="22"/>
        </w:rPr>
      </w:pPr>
    </w:p>
    <w:p w14:paraId="144CCE45" w14:textId="77777777" w:rsidR="00280CFC" w:rsidRDefault="00280CFC" w:rsidP="00280CFC">
      <w:pPr>
        <w:pStyle w:val="NormalWeb"/>
        <w:shd w:val="clear" w:color="auto" w:fill="FFFFFF"/>
        <w:spacing w:before="0" w:beforeAutospacing="0"/>
        <w:rPr>
          <w:rStyle w:val="Hyperlink"/>
          <w:rFonts w:ascii="Trebuchet MS" w:hAnsi="Trebuchet MS"/>
          <w:color w:val="00ACFF"/>
          <w:sz w:val="22"/>
          <w:szCs w:val="22"/>
        </w:rPr>
      </w:pPr>
    </w:p>
    <w:p w14:paraId="6191D72D" w14:textId="77777777" w:rsidR="00280CFC" w:rsidRDefault="00280CFC" w:rsidP="00280CFC">
      <w:pPr>
        <w:pStyle w:val="NormalWeb"/>
        <w:shd w:val="clear" w:color="auto" w:fill="FFFFFF"/>
        <w:spacing w:before="0" w:beforeAutospacing="0"/>
        <w:rPr>
          <w:rStyle w:val="Hyperlink"/>
          <w:rFonts w:ascii="Trebuchet MS" w:hAnsi="Trebuchet MS"/>
          <w:color w:val="00ACFF"/>
          <w:sz w:val="22"/>
          <w:szCs w:val="22"/>
        </w:rPr>
      </w:pPr>
    </w:p>
    <w:tbl>
      <w:tblPr>
        <w:tblW w:w="10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660"/>
        <w:gridCol w:w="356"/>
        <w:gridCol w:w="1660"/>
        <w:gridCol w:w="1660"/>
        <w:gridCol w:w="323"/>
        <w:gridCol w:w="1660"/>
        <w:gridCol w:w="1660"/>
      </w:tblGrid>
      <w:tr w:rsidR="00280CFC" w:rsidRPr="0002537F" w14:paraId="0C981284" w14:textId="77777777" w:rsidTr="00B05680">
        <w:trPr>
          <w:trHeight w:val="402"/>
        </w:trPr>
        <w:tc>
          <w:tcPr>
            <w:tcW w:w="3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008DBB"/>
            <w:vAlign w:val="center"/>
            <w:hideMark/>
          </w:tcPr>
          <w:p w14:paraId="32F8B656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t>FH 680 - G4/M5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7C4AE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</w:pPr>
          </w:p>
        </w:tc>
        <w:tc>
          <w:tcPr>
            <w:tcW w:w="3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008DBB"/>
            <w:vAlign w:val="center"/>
            <w:hideMark/>
          </w:tcPr>
          <w:p w14:paraId="2FC10CF8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t>FHB 680 - G4+F8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B640E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</w:pPr>
          </w:p>
        </w:tc>
        <w:tc>
          <w:tcPr>
            <w:tcW w:w="3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008DBB"/>
            <w:vAlign w:val="center"/>
            <w:hideMark/>
          </w:tcPr>
          <w:p w14:paraId="61DA3E62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t>FHB 680 - F8</w:t>
            </w:r>
          </w:p>
        </w:tc>
      </w:tr>
      <w:tr w:rsidR="00280CFC" w:rsidRPr="0002537F" w14:paraId="1FE48A21" w14:textId="77777777" w:rsidTr="00B05680">
        <w:trPr>
          <w:trHeight w:val="795"/>
        </w:trPr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008DBB"/>
            <w:vAlign w:val="center"/>
            <w:hideMark/>
          </w:tcPr>
          <w:p w14:paraId="410B0E6C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t xml:space="preserve">Vazão </w:t>
            </w:r>
            <w:r w:rsidRPr="0002537F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br/>
              <w:t>(m³/h)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008DBB"/>
            <w:vAlign w:val="center"/>
            <w:hideMark/>
          </w:tcPr>
          <w:p w14:paraId="60350F1D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t>Pressão total (</w:t>
            </w:r>
            <w:proofErr w:type="spellStart"/>
            <w:r w:rsidRPr="0002537F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t>mmca</w:t>
            </w:r>
            <w:proofErr w:type="spellEnd"/>
            <w:r w:rsidRPr="0002537F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t>)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A91E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008DBB"/>
            <w:vAlign w:val="center"/>
            <w:hideMark/>
          </w:tcPr>
          <w:p w14:paraId="6511DF14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t xml:space="preserve">Vazão </w:t>
            </w:r>
            <w:r w:rsidRPr="0002537F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br/>
              <w:t>(m³/h)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008DBB"/>
            <w:vAlign w:val="center"/>
            <w:hideMark/>
          </w:tcPr>
          <w:p w14:paraId="79A7F3C7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t>Pressão total (</w:t>
            </w:r>
            <w:proofErr w:type="spellStart"/>
            <w:r w:rsidRPr="0002537F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t>mmca</w:t>
            </w:r>
            <w:proofErr w:type="spellEnd"/>
            <w:r w:rsidRPr="0002537F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t>)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0209D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008DBB"/>
            <w:vAlign w:val="center"/>
            <w:hideMark/>
          </w:tcPr>
          <w:p w14:paraId="263002AD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t xml:space="preserve">Vazão </w:t>
            </w:r>
            <w:r w:rsidRPr="0002537F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br/>
              <w:t>(m³/h)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008DBB"/>
            <w:vAlign w:val="center"/>
            <w:hideMark/>
          </w:tcPr>
          <w:p w14:paraId="1AE35FF2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t>Pressão total (</w:t>
            </w:r>
            <w:proofErr w:type="spellStart"/>
            <w:r w:rsidRPr="0002537F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t>mmca</w:t>
            </w:r>
            <w:proofErr w:type="spellEnd"/>
            <w:r w:rsidRPr="0002537F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t-BR"/>
                <w14:ligatures w14:val="none"/>
              </w:rPr>
              <w:t>)</w:t>
            </w:r>
          </w:p>
        </w:tc>
      </w:tr>
      <w:tr w:rsidR="00280CFC" w:rsidRPr="0002537F" w14:paraId="24F33358" w14:textId="77777777" w:rsidTr="00B05680">
        <w:trPr>
          <w:trHeight w:val="402"/>
        </w:trPr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1D93C4D8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725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48F3566E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78A23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658B21D3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600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259D95F0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0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DDC73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424EED76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610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68F89EDB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0</w:t>
            </w:r>
          </w:p>
        </w:tc>
      </w:tr>
      <w:tr w:rsidR="00280CFC" w:rsidRPr="0002537F" w14:paraId="00F536D8" w14:textId="77777777" w:rsidTr="00B05680">
        <w:trPr>
          <w:trHeight w:val="402"/>
        </w:trPr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21056D25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636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6838E46E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10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02E71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4122A720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524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69725D0D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11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8A12C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3FFC12F0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485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446F67FD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18</w:t>
            </w:r>
          </w:p>
        </w:tc>
      </w:tr>
      <w:tr w:rsidR="00280CFC" w:rsidRPr="0002537F" w14:paraId="3BF94367" w14:textId="77777777" w:rsidTr="00B05680">
        <w:trPr>
          <w:trHeight w:val="402"/>
        </w:trPr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5A45BF74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552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40CEADD1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24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F06B6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13E16184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451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4866BFEC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21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D98B4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5837EE4E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375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74BE1A06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30</w:t>
            </w:r>
          </w:p>
        </w:tc>
      </w:tr>
      <w:tr w:rsidR="00280CFC" w:rsidRPr="0002537F" w14:paraId="4B03ED36" w14:textId="77777777" w:rsidTr="00B05680">
        <w:trPr>
          <w:trHeight w:val="402"/>
        </w:trPr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649B9D8F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434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40F85A4E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33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D36A2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1A15A598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382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4B7E694C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31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A6179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7C9A4921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265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45F45F97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42</w:t>
            </w:r>
          </w:p>
        </w:tc>
      </w:tr>
      <w:tr w:rsidR="00280CFC" w:rsidRPr="0002537F" w14:paraId="2609EC28" w14:textId="77777777" w:rsidTr="00B05680">
        <w:trPr>
          <w:trHeight w:val="402"/>
        </w:trPr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70B003C9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359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2B8E27B0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39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5538C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06B2D5B7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334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15BD7545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41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89CDA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1CB6274C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114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130E48C2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54</w:t>
            </w:r>
          </w:p>
        </w:tc>
      </w:tr>
      <w:tr w:rsidR="00280CFC" w:rsidRPr="0002537F" w14:paraId="4E213968" w14:textId="77777777" w:rsidTr="00B05680">
        <w:trPr>
          <w:trHeight w:val="402"/>
        </w:trPr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65B57E6A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277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7EBF9813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47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9FC81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26988E0C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278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458E2A24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51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815D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0DB6C845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382DBFBB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65</w:t>
            </w:r>
          </w:p>
        </w:tc>
      </w:tr>
      <w:tr w:rsidR="00280CFC" w:rsidRPr="0002537F" w14:paraId="1AB0A815" w14:textId="77777777" w:rsidTr="00B05680">
        <w:trPr>
          <w:trHeight w:val="402"/>
        </w:trPr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6BA427C4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198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13967401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56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D1020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5A905338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200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6DD58300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61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F9A47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E5242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69E37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280CFC" w:rsidRPr="0002537F" w14:paraId="2121D625" w14:textId="77777777" w:rsidTr="00B05680">
        <w:trPr>
          <w:trHeight w:val="402"/>
        </w:trPr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062CEA1A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99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041D8AF7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65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8DCF3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5DF15175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0DCEE706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77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18BC6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C066A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F0865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280CFC" w:rsidRPr="0002537F" w14:paraId="0B395A1A" w14:textId="77777777" w:rsidTr="00B05680">
        <w:trPr>
          <w:trHeight w:val="402"/>
        </w:trPr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2A211FE9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E2F3FD"/>
            <w:vAlign w:val="center"/>
            <w:hideMark/>
          </w:tcPr>
          <w:p w14:paraId="53D1F8A6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  <w:r w:rsidRPr="0002537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73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CCB53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112E1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E38DF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8BC05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1F324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9986C" w14:textId="77777777" w:rsidR="00280CFC" w:rsidRPr="0002537F" w:rsidRDefault="00280CFC" w:rsidP="00B05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</w:tbl>
    <w:p w14:paraId="32425C61" w14:textId="77777777" w:rsidR="00280CFC" w:rsidRDefault="00280CFC" w:rsidP="00280CFC">
      <w:pPr>
        <w:pStyle w:val="NormalWeb"/>
        <w:shd w:val="clear" w:color="auto" w:fill="FFFFFF"/>
        <w:spacing w:before="0" w:beforeAutospacing="0"/>
        <w:rPr>
          <w:rStyle w:val="Hyperlink"/>
          <w:rFonts w:ascii="Trebuchet MS" w:hAnsi="Trebuchet MS"/>
          <w:color w:val="00ACFF"/>
          <w:sz w:val="22"/>
          <w:szCs w:val="22"/>
        </w:rPr>
      </w:pPr>
    </w:p>
    <w:p w14:paraId="36DED346" w14:textId="77777777" w:rsidR="00280CFC" w:rsidRDefault="00280CFC" w:rsidP="00280CFC">
      <w:pPr>
        <w:pStyle w:val="NormalWeb"/>
        <w:shd w:val="clear" w:color="auto" w:fill="FFFFFF"/>
        <w:spacing w:before="0" w:beforeAutospacing="0"/>
        <w:jc w:val="center"/>
        <w:rPr>
          <w:rFonts w:ascii="Trebuchet MS" w:hAnsi="Trebuchet MS"/>
          <w:color w:val="2C363A"/>
          <w:sz w:val="22"/>
          <w:szCs w:val="22"/>
        </w:rPr>
      </w:pPr>
      <w:r w:rsidRPr="00AC5567">
        <w:rPr>
          <w:rFonts w:ascii="Trebuchet MS" w:hAnsi="Trebuchet MS"/>
          <w:color w:val="2C363A"/>
          <w:sz w:val="22"/>
          <w:szCs w:val="22"/>
        </w:rPr>
        <w:lastRenderedPageBreak/>
        <w:drawing>
          <wp:inline distT="0" distB="0" distL="0" distR="0" wp14:anchorId="0A413E10" wp14:editId="03F69DF2">
            <wp:extent cx="5359400" cy="3835458"/>
            <wp:effectExtent l="0" t="0" r="0" b="0"/>
            <wp:docPr id="1072873447" name="Imagem 1" descr="Gráfico, Gráfico de linhas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873447" name="Imagem 1" descr="Gráfico, Gráfico de linhas&#10;&#10;Descrição gerada automa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1880" cy="3844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BFCB3" w14:textId="77777777" w:rsidR="00280CFC" w:rsidRDefault="00280CFC" w:rsidP="00280CFC">
      <w:pPr>
        <w:pStyle w:val="NormalWeb"/>
        <w:shd w:val="clear" w:color="auto" w:fill="FFFFFF"/>
        <w:spacing w:before="0" w:beforeAutospacing="0"/>
        <w:rPr>
          <w:rFonts w:ascii="Trebuchet MS" w:hAnsi="Trebuchet MS"/>
          <w:color w:val="2C363A"/>
          <w:sz w:val="22"/>
          <w:szCs w:val="22"/>
        </w:rPr>
      </w:pPr>
    </w:p>
    <w:p w14:paraId="6CFA1174" w14:textId="77777777" w:rsidR="00280CFC" w:rsidRPr="00AC5567" w:rsidRDefault="00280CFC" w:rsidP="00280CFC">
      <w:pPr>
        <w:pStyle w:val="NormalWeb"/>
        <w:shd w:val="clear" w:color="auto" w:fill="FFFFFF"/>
        <w:rPr>
          <w:rFonts w:asciiTheme="minorHAnsi" w:hAnsiTheme="minorHAnsi" w:cstheme="minorHAnsi"/>
          <w:b/>
          <w:bCs/>
          <w:sz w:val="22"/>
          <w:szCs w:val="22"/>
        </w:rPr>
      </w:pPr>
      <w:r w:rsidRPr="00AC5567">
        <w:rPr>
          <w:rFonts w:asciiTheme="minorHAnsi" w:hAnsiTheme="minorHAnsi" w:cstheme="minorHAnsi"/>
          <w:b/>
          <w:bCs/>
          <w:sz w:val="22"/>
          <w:szCs w:val="22"/>
        </w:rPr>
        <w:t>CARACTERÍSTICAS DE OPERAÇÃO</w:t>
      </w:r>
    </w:p>
    <w:p w14:paraId="507C7258" w14:textId="77777777" w:rsidR="00280CFC" w:rsidRPr="00AC5567" w:rsidRDefault="00280CFC" w:rsidP="00280CFC">
      <w:pPr>
        <w:pStyle w:val="NormalWeb"/>
        <w:numPr>
          <w:ilvl w:val="0"/>
          <w:numId w:val="1"/>
        </w:numPr>
        <w:shd w:val="clear" w:color="auto" w:fill="FFFFFF"/>
        <w:rPr>
          <w:rFonts w:ascii="Trebuchet MS" w:hAnsi="Trebuchet MS"/>
          <w:color w:val="333333"/>
          <w:sz w:val="22"/>
          <w:szCs w:val="22"/>
        </w:rPr>
      </w:pPr>
      <w:r w:rsidRPr="00AC5567">
        <w:rPr>
          <w:rFonts w:ascii="Trebuchet MS" w:hAnsi="Trebuchet MS"/>
          <w:color w:val="333333"/>
          <w:sz w:val="22"/>
          <w:szCs w:val="22"/>
        </w:rPr>
        <w:t>São ultracompactos com perfil extremamente baixo, perfeito para aplicações com pouco espaço e entre forros;</w:t>
      </w:r>
    </w:p>
    <w:p w14:paraId="513B86B0" w14:textId="77777777" w:rsidR="00280CFC" w:rsidRPr="00AC5567" w:rsidRDefault="00280CFC" w:rsidP="00280CFC">
      <w:pPr>
        <w:pStyle w:val="NormalWeb"/>
        <w:numPr>
          <w:ilvl w:val="0"/>
          <w:numId w:val="1"/>
        </w:numPr>
        <w:shd w:val="clear" w:color="auto" w:fill="FFFFFF"/>
        <w:rPr>
          <w:rFonts w:ascii="Trebuchet MS" w:hAnsi="Trebuchet MS"/>
          <w:color w:val="333333"/>
          <w:sz w:val="22"/>
          <w:szCs w:val="22"/>
        </w:rPr>
      </w:pPr>
      <w:r w:rsidRPr="00AC5567">
        <w:rPr>
          <w:rFonts w:ascii="Trebuchet MS" w:hAnsi="Trebuchet MS"/>
          <w:color w:val="333333"/>
          <w:sz w:val="22"/>
          <w:szCs w:val="22"/>
        </w:rPr>
        <w:t>Silenciosos;</w:t>
      </w:r>
    </w:p>
    <w:p w14:paraId="73AAFD47" w14:textId="77777777" w:rsidR="00280CFC" w:rsidRPr="00AC5567" w:rsidRDefault="00280CFC" w:rsidP="00280CFC">
      <w:pPr>
        <w:pStyle w:val="NormalWeb"/>
        <w:numPr>
          <w:ilvl w:val="0"/>
          <w:numId w:val="1"/>
        </w:numPr>
        <w:shd w:val="clear" w:color="auto" w:fill="FFFFFF"/>
        <w:rPr>
          <w:rFonts w:ascii="Trebuchet MS" w:hAnsi="Trebuchet MS"/>
          <w:color w:val="333333"/>
          <w:sz w:val="22"/>
          <w:szCs w:val="22"/>
        </w:rPr>
      </w:pPr>
      <w:r w:rsidRPr="00AC5567">
        <w:rPr>
          <w:rFonts w:ascii="Trebuchet MS" w:hAnsi="Trebuchet MS"/>
          <w:color w:val="333333"/>
          <w:sz w:val="22"/>
          <w:szCs w:val="22"/>
        </w:rPr>
        <w:t>Baixo consumo de energia;</w:t>
      </w:r>
    </w:p>
    <w:p w14:paraId="01C389DA" w14:textId="77777777" w:rsidR="00280CFC" w:rsidRPr="00AC5567" w:rsidRDefault="00280CFC" w:rsidP="00280CFC">
      <w:pPr>
        <w:pStyle w:val="NormalWeb"/>
        <w:numPr>
          <w:ilvl w:val="0"/>
          <w:numId w:val="1"/>
        </w:numPr>
        <w:shd w:val="clear" w:color="auto" w:fill="FFFFFF"/>
        <w:rPr>
          <w:rFonts w:ascii="Trebuchet MS" w:hAnsi="Trebuchet MS"/>
          <w:color w:val="333333"/>
          <w:sz w:val="22"/>
          <w:szCs w:val="22"/>
        </w:rPr>
      </w:pPr>
      <w:r w:rsidRPr="00AC5567">
        <w:rPr>
          <w:rFonts w:ascii="Trebuchet MS" w:hAnsi="Trebuchet MS"/>
          <w:color w:val="333333"/>
          <w:sz w:val="22"/>
          <w:szCs w:val="22"/>
        </w:rPr>
        <w:t>Podem ser instalados na vertical ou horizontal;</w:t>
      </w:r>
    </w:p>
    <w:p w14:paraId="458C29D1" w14:textId="77777777" w:rsidR="00280CFC" w:rsidRPr="00AC5567" w:rsidRDefault="00280CFC" w:rsidP="00280CFC">
      <w:pPr>
        <w:pStyle w:val="NormalWeb"/>
        <w:numPr>
          <w:ilvl w:val="0"/>
          <w:numId w:val="1"/>
        </w:numPr>
        <w:shd w:val="clear" w:color="auto" w:fill="FFFFFF"/>
        <w:rPr>
          <w:rFonts w:ascii="Trebuchet MS" w:hAnsi="Trebuchet MS"/>
          <w:color w:val="333333"/>
          <w:sz w:val="22"/>
          <w:szCs w:val="22"/>
        </w:rPr>
      </w:pPr>
      <w:r w:rsidRPr="00AC5567">
        <w:rPr>
          <w:rFonts w:ascii="Trebuchet MS" w:hAnsi="Trebuchet MS"/>
          <w:color w:val="333333"/>
          <w:sz w:val="22"/>
          <w:szCs w:val="22"/>
        </w:rPr>
        <w:t>Temperatura de trabalho (-40ºC + 65ºC);</w:t>
      </w:r>
    </w:p>
    <w:p w14:paraId="2D2D048E" w14:textId="77777777" w:rsidR="00280CFC" w:rsidRPr="00AC5567" w:rsidRDefault="00280CFC" w:rsidP="00280CFC">
      <w:pPr>
        <w:pStyle w:val="NormalWeb"/>
        <w:numPr>
          <w:ilvl w:val="0"/>
          <w:numId w:val="1"/>
        </w:numPr>
        <w:shd w:val="clear" w:color="auto" w:fill="FFFFFF"/>
        <w:rPr>
          <w:rFonts w:ascii="Trebuchet MS" w:hAnsi="Trebuchet MS"/>
          <w:color w:val="333333"/>
          <w:sz w:val="22"/>
          <w:szCs w:val="22"/>
        </w:rPr>
      </w:pPr>
      <w:r w:rsidRPr="00AC5567">
        <w:rPr>
          <w:rFonts w:ascii="Trebuchet MS" w:hAnsi="Trebuchet MS"/>
          <w:color w:val="333333"/>
          <w:sz w:val="22"/>
          <w:szCs w:val="22"/>
        </w:rPr>
        <w:t>Não necessita de polias e correias;</w:t>
      </w:r>
    </w:p>
    <w:p w14:paraId="33148CF6" w14:textId="77777777" w:rsidR="00280CFC" w:rsidRPr="00AC5567" w:rsidRDefault="00280CFC" w:rsidP="00280CFC">
      <w:pPr>
        <w:pStyle w:val="NormalWeb"/>
        <w:numPr>
          <w:ilvl w:val="0"/>
          <w:numId w:val="1"/>
        </w:numPr>
        <w:shd w:val="clear" w:color="auto" w:fill="FFFFFF"/>
        <w:rPr>
          <w:rFonts w:ascii="Trebuchet MS" w:hAnsi="Trebuchet MS"/>
          <w:color w:val="333333"/>
          <w:sz w:val="22"/>
          <w:szCs w:val="22"/>
        </w:rPr>
      </w:pPr>
      <w:r w:rsidRPr="00AC5567">
        <w:rPr>
          <w:rFonts w:ascii="Trebuchet MS" w:hAnsi="Trebuchet MS"/>
          <w:color w:val="333333"/>
          <w:sz w:val="22"/>
          <w:szCs w:val="22"/>
        </w:rPr>
        <w:t>Fácil acesso aos filtros pelas laterais</w:t>
      </w:r>
      <w:r>
        <w:rPr>
          <w:rFonts w:ascii="Trebuchet MS" w:hAnsi="Trebuchet MS"/>
          <w:color w:val="333333"/>
          <w:sz w:val="22"/>
          <w:szCs w:val="22"/>
        </w:rPr>
        <w:t>;</w:t>
      </w:r>
    </w:p>
    <w:p w14:paraId="367076E2" w14:textId="77777777" w:rsidR="00280CFC" w:rsidRPr="00AC5567" w:rsidRDefault="00280CFC" w:rsidP="00280CFC">
      <w:pPr>
        <w:pStyle w:val="NormalWeb"/>
        <w:numPr>
          <w:ilvl w:val="0"/>
          <w:numId w:val="1"/>
        </w:numPr>
        <w:shd w:val="clear" w:color="auto" w:fill="FFFFFF"/>
        <w:rPr>
          <w:rFonts w:ascii="Trebuchet MS" w:hAnsi="Trebuchet MS"/>
          <w:color w:val="333333"/>
          <w:sz w:val="22"/>
          <w:szCs w:val="22"/>
        </w:rPr>
      </w:pPr>
      <w:r w:rsidRPr="00AC5567">
        <w:rPr>
          <w:rFonts w:ascii="Trebuchet MS" w:hAnsi="Trebuchet MS"/>
          <w:color w:val="333333"/>
          <w:sz w:val="22"/>
          <w:szCs w:val="22"/>
        </w:rPr>
        <w:t>Fácil acesso à manutenção</w:t>
      </w:r>
      <w:r>
        <w:rPr>
          <w:rFonts w:ascii="Trebuchet MS" w:hAnsi="Trebuchet MS"/>
          <w:color w:val="333333"/>
          <w:sz w:val="22"/>
          <w:szCs w:val="22"/>
        </w:rPr>
        <w:t>;</w:t>
      </w:r>
    </w:p>
    <w:p w14:paraId="138D9AD0" w14:textId="77777777" w:rsidR="00280CFC" w:rsidRPr="00AC5567" w:rsidRDefault="00280CFC" w:rsidP="00280CFC">
      <w:pPr>
        <w:pStyle w:val="NormalWeb"/>
        <w:numPr>
          <w:ilvl w:val="0"/>
          <w:numId w:val="1"/>
        </w:numPr>
        <w:shd w:val="clear" w:color="auto" w:fill="FFFFFF"/>
        <w:rPr>
          <w:rFonts w:ascii="Trebuchet MS" w:hAnsi="Trebuchet MS"/>
          <w:color w:val="333333"/>
          <w:sz w:val="22"/>
          <w:szCs w:val="22"/>
        </w:rPr>
      </w:pPr>
      <w:r w:rsidRPr="00AC5567">
        <w:rPr>
          <w:rFonts w:ascii="Trebuchet MS" w:hAnsi="Trebuchet MS"/>
          <w:color w:val="333333"/>
          <w:sz w:val="22"/>
          <w:szCs w:val="22"/>
        </w:rPr>
        <w:t>Tampa superior com acesso total ao equipamento.</w:t>
      </w:r>
    </w:p>
    <w:p w14:paraId="3A78E7D1" w14:textId="77777777" w:rsidR="00280CFC" w:rsidRPr="00AC5567" w:rsidRDefault="00280CFC" w:rsidP="00280CFC">
      <w:pPr>
        <w:pStyle w:val="NormalWeb"/>
        <w:shd w:val="clear" w:color="auto" w:fill="FFFFFF"/>
        <w:ind w:left="720"/>
        <w:rPr>
          <w:rFonts w:ascii="Trebuchet MS" w:hAnsi="Trebuchet MS"/>
          <w:color w:val="333333"/>
          <w:sz w:val="22"/>
          <w:szCs w:val="22"/>
        </w:rPr>
      </w:pPr>
    </w:p>
    <w:p w14:paraId="4B6216FD" w14:textId="77777777" w:rsidR="00280CFC" w:rsidRPr="00AC5567" w:rsidRDefault="00280CFC" w:rsidP="00280CFC">
      <w:pPr>
        <w:pStyle w:val="NormalWeb"/>
        <w:shd w:val="clear" w:color="auto" w:fill="FFFFFF"/>
        <w:rPr>
          <w:rFonts w:ascii="Trebuchet MS" w:hAnsi="Trebuchet MS"/>
          <w:b/>
          <w:bCs/>
          <w:color w:val="333333"/>
          <w:sz w:val="22"/>
          <w:szCs w:val="22"/>
        </w:rPr>
      </w:pPr>
      <w:r w:rsidRPr="00AC5567">
        <w:rPr>
          <w:rFonts w:asciiTheme="minorHAnsi" w:hAnsiTheme="minorHAnsi" w:cstheme="minorHAnsi"/>
          <w:b/>
          <w:bCs/>
          <w:sz w:val="22"/>
          <w:szCs w:val="22"/>
        </w:rPr>
        <w:t>CARACTERÍSTICAS CONSTRUTIVA</w:t>
      </w:r>
    </w:p>
    <w:p w14:paraId="0D18CE7E" w14:textId="77777777" w:rsidR="00280CFC" w:rsidRPr="00AC5567" w:rsidRDefault="00280CFC" w:rsidP="00280CFC">
      <w:pPr>
        <w:pStyle w:val="NormalWeb"/>
        <w:numPr>
          <w:ilvl w:val="0"/>
          <w:numId w:val="1"/>
        </w:numPr>
        <w:shd w:val="clear" w:color="auto" w:fill="FFFFFF"/>
        <w:rPr>
          <w:rFonts w:ascii="Trebuchet MS" w:hAnsi="Trebuchet MS"/>
          <w:color w:val="333333"/>
          <w:sz w:val="22"/>
          <w:szCs w:val="22"/>
        </w:rPr>
      </w:pPr>
      <w:r w:rsidRPr="00AC5567">
        <w:rPr>
          <w:rFonts w:ascii="Trebuchet MS" w:hAnsi="Trebuchet MS"/>
          <w:color w:val="333333"/>
          <w:sz w:val="22"/>
          <w:szCs w:val="22"/>
        </w:rPr>
        <w:t>Construído com chapa galvanizada e com vedação especial nas juntas e tampa de acesso;</w:t>
      </w:r>
    </w:p>
    <w:p w14:paraId="0BB65E71" w14:textId="77777777" w:rsidR="00280CFC" w:rsidRPr="00AC5567" w:rsidRDefault="00280CFC" w:rsidP="00280CFC">
      <w:pPr>
        <w:pStyle w:val="NormalWeb"/>
        <w:numPr>
          <w:ilvl w:val="0"/>
          <w:numId w:val="1"/>
        </w:numPr>
        <w:shd w:val="clear" w:color="auto" w:fill="FFFFFF"/>
        <w:rPr>
          <w:rFonts w:ascii="Trebuchet MS" w:hAnsi="Trebuchet MS"/>
          <w:color w:val="333333"/>
          <w:sz w:val="22"/>
          <w:szCs w:val="22"/>
        </w:rPr>
      </w:pPr>
      <w:r w:rsidRPr="00AC5567">
        <w:rPr>
          <w:rFonts w:ascii="Trebuchet MS" w:hAnsi="Trebuchet MS"/>
          <w:color w:val="333333"/>
          <w:sz w:val="22"/>
          <w:szCs w:val="22"/>
        </w:rPr>
        <w:t>Bocais de aspiração e descarga retangulares para facilitar a conexão com os dutos do sistema de ventilação;</w:t>
      </w:r>
    </w:p>
    <w:p w14:paraId="6E51BE09" w14:textId="77777777" w:rsidR="00280CFC" w:rsidRPr="00AC5567" w:rsidRDefault="00280CFC" w:rsidP="00280CFC">
      <w:pPr>
        <w:pStyle w:val="NormalWeb"/>
        <w:numPr>
          <w:ilvl w:val="0"/>
          <w:numId w:val="1"/>
        </w:numPr>
        <w:shd w:val="clear" w:color="auto" w:fill="FFFFFF"/>
        <w:rPr>
          <w:rFonts w:ascii="Trebuchet MS" w:hAnsi="Trebuchet MS"/>
          <w:color w:val="333333"/>
          <w:sz w:val="22"/>
          <w:szCs w:val="22"/>
        </w:rPr>
      </w:pPr>
      <w:r w:rsidRPr="00AC5567">
        <w:rPr>
          <w:rFonts w:ascii="Trebuchet MS" w:hAnsi="Trebuchet MS"/>
          <w:color w:val="333333"/>
          <w:sz w:val="22"/>
          <w:szCs w:val="22"/>
        </w:rPr>
        <w:t>Revestido internamento com manta termoacústica;</w:t>
      </w:r>
    </w:p>
    <w:p w14:paraId="50F446D2" w14:textId="77777777" w:rsidR="00280CFC" w:rsidRPr="00AC5567" w:rsidRDefault="00280CFC" w:rsidP="00280CFC">
      <w:pPr>
        <w:pStyle w:val="NormalWeb"/>
        <w:numPr>
          <w:ilvl w:val="0"/>
          <w:numId w:val="1"/>
        </w:numPr>
        <w:shd w:val="clear" w:color="auto" w:fill="FFFFFF"/>
        <w:rPr>
          <w:rFonts w:ascii="Trebuchet MS" w:hAnsi="Trebuchet MS"/>
          <w:color w:val="333333"/>
          <w:sz w:val="22"/>
          <w:szCs w:val="22"/>
        </w:rPr>
      </w:pPr>
      <w:r w:rsidRPr="00AC5567">
        <w:rPr>
          <w:rFonts w:ascii="Trebuchet MS" w:hAnsi="Trebuchet MS"/>
          <w:color w:val="333333"/>
          <w:sz w:val="22"/>
          <w:szCs w:val="22"/>
        </w:rPr>
        <w:t>Opções de filtragem G4, M5, F8 e F9. São respeitadas área e velocidade de face do filtro, limitada a 2,5 m/s;</w:t>
      </w:r>
    </w:p>
    <w:p w14:paraId="464DC154" w14:textId="77777777" w:rsidR="00280CFC" w:rsidRPr="00AC5567" w:rsidRDefault="00280CFC" w:rsidP="00280CFC">
      <w:pPr>
        <w:pStyle w:val="NormalWeb"/>
        <w:numPr>
          <w:ilvl w:val="0"/>
          <w:numId w:val="1"/>
        </w:numPr>
        <w:shd w:val="clear" w:color="auto" w:fill="FFFFFF"/>
        <w:rPr>
          <w:rFonts w:ascii="Trebuchet MS" w:hAnsi="Trebuchet MS"/>
          <w:color w:val="333333"/>
          <w:sz w:val="22"/>
          <w:szCs w:val="22"/>
        </w:rPr>
      </w:pPr>
      <w:r w:rsidRPr="00AC5567">
        <w:rPr>
          <w:rFonts w:ascii="Trebuchet MS" w:hAnsi="Trebuchet MS"/>
          <w:color w:val="333333"/>
          <w:sz w:val="22"/>
          <w:szCs w:val="22"/>
        </w:rPr>
        <w:t>Acabamento natural galvanizado;</w:t>
      </w:r>
    </w:p>
    <w:p w14:paraId="2FFE8198" w14:textId="77777777" w:rsidR="00280CFC" w:rsidRPr="00AC5567" w:rsidRDefault="00280CFC" w:rsidP="00280CFC">
      <w:pPr>
        <w:pStyle w:val="NormalWeb"/>
        <w:numPr>
          <w:ilvl w:val="0"/>
          <w:numId w:val="1"/>
        </w:numPr>
        <w:shd w:val="clear" w:color="auto" w:fill="FFFFFF"/>
        <w:rPr>
          <w:rFonts w:ascii="Trebuchet MS" w:hAnsi="Trebuchet MS"/>
          <w:color w:val="333333"/>
          <w:sz w:val="22"/>
          <w:szCs w:val="22"/>
        </w:rPr>
      </w:pPr>
      <w:r w:rsidRPr="00AC5567">
        <w:rPr>
          <w:rFonts w:ascii="Trebuchet MS" w:hAnsi="Trebuchet MS"/>
          <w:color w:val="333333"/>
          <w:sz w:val="22"/>
          <w:szCs w:val="22"/>
        </w:rPr>
        <w:t>Fechos rápidos metálicos;</w:t>
      </w:r>
    </w:p>
    <w:p w14:paraId="51BE6209" w14:textId="77777777" w:rsidR="00280CFC" w:rsidRPr="00AC5567" w:rsidRDefault="00280CFC" w:rsidP="00280CFC">
      <w:pPr>
        <w:pStyle w:val="NormalWeb"/>
        <w:shd w:val="clear" w:color="auto" w:fill="FFFFFF"/>
        <w:rPr>
          <w:rFonts w:ascii="Trebuchet MS" w:hAnsi="Trebuchet MS"/>
          <w:color w:val="333333"/>
          <w:sz w:val="22"/>
          <w:szCs w:val="22"/>
        </w:rPr>
      </w:pPr>
    </w:p>
    <w:p w14:paraId="0FC3C77E" w14:textId="77777777" w:rsidR="00280CFC" w:rsidRPr="00AC5567" w:rsidRDefault="00280CFC" w:rsidP="00280CFC">
      <w:pPr>
        <w:pStyle w:val="NormalWeb"/>
        <w:shd w:val="clear" w:color="auto" w:fill="FFFFFF"/>
        <w:rPr>
          <w:rFonts w:ascii="Trebuchet MS" w:hAnsi="Trebuchet MS"/>
          <w:b/>
          <w:bCs/>
          <w:color w:val="333333"/>
          <w:sz w:val="22"/>
          <w:szCs w:val="22"/>
        </w:rPr>
      </w:pPr>
      <w:r w:rsidRPr="00AC5567">
        <w:rPr>
          <w:rFonts w:ascii="Trebuchet MS" w:hAnsi="Trebuchet MS"/>
          <w:b/>
          <w:bCs/>
          <w:color w:val="333333"/>
          <w:sz w:val="22"/>
          <w:szCs w:val="22"/>
        </w:rPr>
        <w:t>Opcionais</w:t>
      </w:r>
    </w:p>
    <w:p w14:paraId="380DE4BF" w14:textId="73537918" w:rsidR="00280CFC" w:rsidRPr="00280CFC" w:rsidRDefault="00280CFC" w:rsidP="00280CFC">
      <w:pPr>
        <w:pStyle w:val="NormalWeb"/>
        <w:numPr>
          <w:ilvl w:val="0"/>
          <w:numId w:val="1"/>
        </w:numPr>
        <w:shd w:val="clear" w:color="auto" w:fill="FFFFFF"/>
        <w:rPr>
          <w:rFonts w:ascii="Trebuchet MS" w:hAnsi="Trebuchet MS"/>
          <w:color w:val="333333"/>
          <w:sz w:val="22"/>
          <w:szCs w:val="22"/>
        </w:rPr>
      </w:pPr>
      <w:r w:rsidRPr="00AC5567">
        <w:rPr>
          <w:rFonts w:ascii="Trebuchet MS" w:hAnsi="Trebuchet MS"/>
          <w:color w:val="333333"/>
          <w:sz w:val="22"/>
          <w:szCs w:val="22"/>
        </w:rPr>
        <w:t>Tampa com bocal circular com diâmetro de 200mm.</w:t>
      </w:r>
    </w:p>
    <w:sectPr w:rsidR="00280CFC" w:rsidRPr="00280CFC" w:rsidSect="00280C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B06"/>
    <w:multiLevelType w:val="hybridMultilevel"/>
    <w:tmpl w:val="4A482CFE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5691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FC"/>
    <w:rsid w:val="0028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D9399"/>
  <w15:chartTrackingRefBased/>
  <w15:docId w15:val="{1AE14864-2352-449C-844C-681AF8165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0CF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80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Fontepargpadro"/>
    <w:uiPriority w:val="99"/>
    <w:semiHidden/>
    <w:unhideWhenUsed/>
    <w:rsid w:val="00280CFC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280C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Grave</dc:creator>
  <cp:keywords/>
  <dc:description/>
  <cp:lastModifiedBy>Rafael Grave</cp:lastModifiedBy>
  <cp:revision>1</cp:revision>
  <dcterms:created xsi:type="dcterms:W3CDTF">2023-09-22T20:42:00Z</dcterms:created>
  <dcterms:modified xsi:type="dcterms:W3CDTF">2023-09-22T20:43:00Z</dcterms:modified>
</cp:coreProperties>
</file>